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A3" w:rsidRDefault="00CD7A73" w:rsidP="00CD7A73">
      <w:pPr>
        <w:jc w:val="center"/>
        <w:rPr>
          <w:sz w:val="32"/>
          <w:szCs w:val="32"/>
        </w:rPr>
      </w:pPr>
      <w:r w:rsidRPr="00CD7A73">
        <w:rPr>
          <w:sz w:val="32"/>
          <w:szCs w:val="32"/>
        </w:rPr>
        <w:t>The King’s Daughters</w:t>
      </w:r>
    </w:p>
    <w:p w:rsidR="00CD7A73" w:rsidRDefault="00CD7A73" w:rsidP="00CD7A73">
      <w:pPr>
        <w:jc w:val="center"/>
        <w:rPr>
          <w:sz w:val="32"/>
          <w:szCs w:val="32"/>
        </w:rPr>
      </w:pPr>
    </w:p>
    <w:p w:rsidR="00CD7A73" w:rsidRDefault="00CD7A73" w:rsidP="00CD7A73">
      <w:pPr>
        <w:spacing w:line="480" w:lineRule="auto"/>
      </w:pPr>
      <w:r>
        <w:rPr>
          <w:sz w:val="32"/>
          <w:szCs w:val="32"/>
        </w:rPr>
        <w:tab/>
      </w:r>
      <w:r>
        <w:t xml:space="preserve">Women were essential to Canada early in the years of settlement. The article, “A </w:t>
      </w:r>
      <w:proofErr w:type="spellStart"/>
      <w:r>
        <w:t>fille</w:t>
      </w:r>
      <w:proofErr w:type="spellEnd"/>
      <w:r>
        <w:t xml:space="preserve"> Du </w:t>
      </w:r>
      <w:proofErr w:type="spellStart"/>
      <w:r>
        <w:t>Roi’s</w:t>
      </w:r>
      <w:proofErr w:type="spellEnd"/>
      <w:r>
        <w:t xml:space="preserve"> Passage”</w:t>
      </w:r>
      <w:r w:rsidR="00C75BFB">
        <w:t>(Adrienne)</w:t>
      </w:r>
      <w:r>
        <w:t xml:space="preserve"> talks about how the king’ daughters made it to the new world and how was like for them. The “Nagging Wife”</w:t>
      </w:r>
      <w:r w:rsidR="00C75BFB">
        <w:t>(Jan)</w:t>
      </w:r>
      <w:r>
        <w:t xml:space="preserve"> was a very interesting read. It gave prove that the fur trade early on was not just run by males. Both articles discuss the importance of women in the development in the new world.</w:t>
      </w:r>
    </w:p>
    <w:p w:rsidR="00CD7A73" w:rsidRDefault="00CD7A73" w:rsidP="00CD7A73">
      <w:pPr>
        <w:spacing w:line="480" w:lineRule="auto"/>
      </w:pPr>
      <w:r>
        <w:tab/>
        <w:t>The king’s daughters coming to Canada was significant it helped advance the settlement in the New Franc</w:t>
      </w:r>
      <w:r w:rsidR="00DE7543">
        <w:t>e. Around eight hindered young women sailed to New France</w:t>
      </w:r>
      <w:r w:rsidR="00DE7543">
        <w:rPr>
          <w:rStyle w:val="FootnoteReference"/>
        </w:rPr>
        <w:footnoteReference w:id="1"/>
      </w:r>
      <w:r w:rsidR="00DE7543">
        <w:t xml:space="preserve"> </w:t>
      </w:r>
      <w:proofErr w:type="gramStart"/>
      <w:r w:rsidR="00DE7543">
        <w:t>It</w:t>
      </w:r>
      <w:proofErr w:type="gramEnd"/>
      <w:r w:rsidR="00DE7543">
        <w:t xml:space="preserve"> was a nine week journey and emigrating to New France you were courageous, daring spirit.</w:t>
      </w:r>
      <w:r w:rsidR="00DE7543">
        <w:rPr>
          <w:rStyle w:val="FootnoteReference"/>
        </w:rPr>
        <w:footnoteReference w:id="2"/>
      </w:r>
      <w:r w:rsidR="00DE7543">
        <w:t xml:space="preserve"> Adrienne says, “Bachelors flocked to the town of Quebec”</w:t>
      </w:r>
      <w:r w:rsidR="00DE7543">
        <w:rPr>
          <w:rStyle w:val="FootnoteReference"/>
        </w:rPr>
        <w:footnoteReference w:id="3"/>
      </w:r>
      <w:r w:rsidR="00DE7543">
        <w:t xml:space="preserve"> when the kings daughters arrived. They came New France to marry the men to help establish a colony. </w:t>
      </w:r>
      <w:r w:rsidR="007A05CF">
        <w:t>They were essential to early existence of what we now call Canada.</w:t>
      </w:r>
    </w:p>
    <w:p w:rsidR="007A05CF" w:rsidRDefault="007A05CF" w:rsidP="00CD7A73">
      <w:pPr>
        <w:spacing w:line="480" w:lineRule="auto"/>
      </w:pPr>
      <w:r>
        <w:tab/>
        <w:t>The women in pre-confederation Canada had important role in the fur</w:t>
      </w:r>
      <w:r w:rsidR="00C75BFB">
        <w:t xml:space="preserve"> trade and in the daily chores. Many of these women married young and would have a lot of children.</w:t>
      </w:r>
      <w:r w:rsidR="00C75BFB">
        <w:rPr>
          <w:rStyle w:val="FootnoteReference"/>
        </w:rPr>
        <w:footnoteReference w:id="4"/>
      </w:r>
      <w:r w:rsidR="00A50B07">
        <w:t xml:space="preserve"> Some became widows and would take control of her husband’s business affairs. These women d</w:t>
      </w:r>
      <w:r w:rsidR="006F1BBB">
        <w:t xml:space="preserve">id very well for themselves. Jan says, “Much essential work was done by women in households, on farms, and in various kinds of </w:t>
      </w:r>
      <w:r w:rsidR="006F1BBB">
        <w:lastRenderedPageBreak/>
        <w:t>trade.”</w:t>
      </w:r>
      <w:r w:rsidR="006F1BBB">
        <w:rPr>
          <w:rStyle w:val="FootnoteReference"/>
        </w:rPr>
        <w:footnoteReference w:id="5"/>
      </w:r>
      <w:r w:rsidR="006F1BBB">
        <w:t xml:space="preserve"> These women would work extremely hard to keep things running and were vital to keep the new colony going. I find a striking coincidence with the women of the pre confederation Canada and the women of the war effort in world war two.</w:t>
      </w:r>
      <w:r w:rsidR="00680D5B">
        <w:t xml:space="preserve"> These were times of hard workingwomen.</w:t>
      </w:r>
      <w:r w:rsidR="006F1BBB">
        <w:t xml:space="preserve"> They were </w:t>
      </w:r>
      <w:r w:rsidR="00680D5B">
        <w:t>very</w:t>
      </w:r>
      <w:r w:rsidR="006F1BBB">
        <w:t xml:space="preserve"> important to shaping Canada into the country it is today.</w:t>
      </w:r>
    </w:p>
    <w:p w:rsidR="00680D5B" w:rsidRDefault="00680D5B" w:rsidP="00CD7A73">
      <w:pPr>
        <w:spacing w:line="480" w:lineRule="auto"/>
      </w:pPr>
      <w:r>
        <w:tab/>
        <w:t>The role of women in the development of Canada was vital. Both passages give prove of this. They showed what life was like coming to New France. They also should the importance of women in the fur trade. The early presence of women helped develop the great nation we call Canada.</w:t>
      </w:r>
    </w:p>
    <w:p w:rsidR="006F1BBB" w:rsidRDefault="006F1BBB" w:rsidP="00CD7A73">
      <w:pPr>
        <w:spacing w:line="480" w:lineRule="auto"/>
      </w:pPr>
      <w:bookmarkStart w:id="0" w:name="_GoBack"/>
      <w:bookmarkEnd w:id="0"/>
    </w:p>
    <w:p w:rsidR="006F1BBB" w:rsidRPr="00CD7A73" w:rsidRDefault="006F1BBB" w:rsidP="00CD7A73">
      <w:pPr>
        <w:spacing w:line="480" w:lineRule="auto"/>
      </w:pPr>
    </w:p>
    <w:p w:rsidR="00CD7A73" w:rsidRPr="00CD7A73" w:rsidRDefault="00CD7A73" w:rsidP="00CD7A73"/>
    <w:sectPr w:rsidR="00CD7A73" w:rsidRPr="00CD7A73" w:rsidSect="00CD7A73">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BBB" w:rsidRDefault="006F1BBB" w:rsidP="00CD7A73">
      <w:r>
        <w:separator/>
      </w:r>
    </w:p>
  </w:endnote>
  <w:endnote w:type="continuationSeparator" w:id="0">
    <w:p w:rsidR="006F1BBB" w:rsidRDefault="006F1BBB" w:rsidP="00CD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BBB" w:rsidRDefault="006F1BBB" w:rsidP="00CD7A73">
      <w:r>
        <w:separator/>
      </w:r>
    </w:p>
  </w:footnote>
  <w:footnote w:type="continuationSeparator" w:id="0">
    <w:p w:rsidR="006F1BBB" w:rsidRDefault="006F1BBB" w:rsidP="00CD7A73">
      <w:r>
        <w:continuationSeparator/>
      </w:r>
    </w:p>
  </w:footnote>
  <w:footnote w:id="1">
    <w:p w:rsidR="006F1BBB" w:rsidRPr="00DE7543" w:rsidRDefault="006F1BBB">
      <w:pPr>
        <w:pStyle w:val="FootnoteText"/>
      </w:pPr>
      <w:r>
        <w:rPr>
          <w:rStyle w:val="FootnoteReference"/>
        </w:rPr>
        <w:footnoteRef/>
      </w:r>
      <w:r>
        <w:t xml:space="preserve"> Adrienne Leduc, “A </w:t>
      </w:r>
      <w:proofErr w:type="spellStart"/>
      <w:r>
        <w:t>Fille</w:t>
      </w:r>
      <w:proofErr w:type="spellEnd"/>
      <w:r>
        <w:t xml:space="preserve"> Du </w:t>
      </w:r>
      <w:proofErr w:type="spellStart"/>
      <w:r>
        <w:t>Roi’s</w:t>
      </w:r>
      <w:proofErr w:type="spellEnd"/>
      <w:r>
        <w:t xml:space="preserve"> Passage”,</w:t>
      </w:r>
      <w:r>
        <w:rPr>
          <w:i/>
        </w:rPr>
        <w:t xml:space="preserve"> Beaver, </w:t>
      </w:r>
      <w:r>
        <w:t xml:space="preserve">81, 1 (2001) </w:t>
      </w:r>
    </w:p>
  </w:footnote>
  <w:footnote w:id="2">
    <w:p w:rsidR="006F1BBB" w:rsidRDefault="006F1BBB">
      <w:pPr>
        <w:pStyle w:val="FootnoteText"/>
      </w:pPr>
      <w:r>
        <w:rPr>
          <w:rStyle w:val="FootnoteReference"/>
        </w:rPr>
        <w:footnoteRef/>
      </w:r>
      <w:r>
        <w:t xml:space="preserve"> Adrienne Leduc, “A </w:t>
      </w:r>
      <w:proofErr w:type="spellStart"/>
      <w:r>
        <w:t>Fille</w:t>
      </w:r>
      <w:proofErr w:type="spellEnd"/>
      <w:r>
        <w:t xml:space="preserve"> Du </w:t>
      </w:r>
      <w:proofErr w:type="spellStart"/>
      <w:r>
        <w:t>Roi’s</w:t>
      </w:r>
      <w:proofErr w:type="spellEnd"/>
      <w:r>
        <w:t xml:space="preserve"> Passage”,</w:t>
      </w:r>
      <w:r>
        <w:rPr>
          <w:i/>
        </w:rPr>
        <w:t xml:space="preserve"> Beaver, </w:t>
      </w:r>
      <w:r>
        <w:t xml:space="preserve">81, 1 (2001) </w:t>
      </w:r>
    </w:p>
  </w:footnote>
  <w:footnote w:id="3">
    <w:p w:rsidR="006F1BBB" w:rsidRDefault="006F1BBB">
      <w:pPr>
        <w:pStyle w:val="FootnoteText"/>
      </w:pPr>
      <w:r>
        <w:rPr>
          <w:rStyle w:val="FootnoteReference"/>
        </w:rPr>
        <w:footnoteRef/>
      </w:r>
      <w:r>
        <w:t xml:space="preserve">  Adrienne Leduc, “A </w:t>
      </w:r>
      <w:proofErr w:type="spellStart"/>
      <w:r>
        <w:t>Fille</w:t>
      </w:r>
      <w:proofErr w:type="spellEnd"/>
      <w:r>
        <w:t xml:space="preserve"> Du </w:t>
      </w:r>
      <w:proofErr w:type="spellStart"/>
      <w:r>
        <w:t>Roi’s</w:t>
      </w:r>
      <w:proofErr w:type="spellEnd"/>
      <w:r>
        <w:t xml:space="preserve"> Passage”,</w:t>
      </w:r>
      <w:r>
        <w:rPr>
          <w:i/>
        </w:rPr>
        <w:t xml:space="preserve"> Beaver, </w:t>
      </w:r>
      <w:r>
        <w:t>81, 1 (2001)</w:t>
      </w:r>
    </w:p>
  </w:footnote>
  <w:footnote w:id="4">
    <w:p w:rsidR="006F1BBB" w:rsidRPr="00A50B07" w:rsidRDefault="006F1BBB">
      <w:pPr>
        <w:pStyle w:val="FootnoteText"/>
      </w:pPr>
      <w:r>
        <w:rPr>
          <w:rStyle w:val="FootnoteReference"/>
        </w:rPr>
        <w:footnoteRef/>
      </w:r>
      <w:r>
        <w:t xml:space="preserve"> Jan Noel, “Nagging Wife”, </w:t>
      </w:r>
      <w:r>
        <w:rPr>
          <w:i/>
        </w:rPr>
        <w:t xml:space="preserve">French Colonial History, </w:t>
      </w:r>
      <w:r w:rsidRPr="00A50B07">
        <w:t>7, (2006) p</w:t>
      </w:r>
      <w:r>
        <w:t>g47</w:t>
      </w:r>
    </w:p>
  </w:footnote>
  <w:footnote w:id="5">
    <w:p w:rsidR="006F1BBB" w:rsidRDefault="006F1BBB">
      <w:pPr>
        <w:pStyle w:val="FootnoteText"/>
      </w:pPr>
      <w:r>
        <w:rPr>
          <w:rStyle w:val="FootnoteReference"/>
        </w:rPr>
        <w:footnoteRef/>
      </w:r>
      <w:r>
        <w:t xml:space="preserve"> Jan Noel, “Nagging Wife”, </w:t>
      </w:r>
      <w:r>
        <w:rPr>
          <w:i/>
        </w:rPr>
        <w:t xml:space="preserve">French Colonial History, </w:t>
      </w:r>
      <w:r w:rsidRPr="00A50B07">
        <w:t>7, (2006) p</w:t>
      </w:r>
      <w:r>
        <w:t>g52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BB" w:rsidRDefault="00680D5B" w:rsidP="00680D5B">
    <w:pPr>
      <w:pStyle w:val="Header"/>
      <w:jc w:val="right"/>
    </w:pPr>
    <w:r>
      <w:t>Douglas Groenendijk</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BB" w:rsidRDefault="006F1BBB" w:rsidP="00CD7A73">
    <w:pPr>
      <w:pStyle w:val="Header"/>
      <w:jc w:val="right"/>
    </w:pPr>
    <w:r>
      <w:t>Douglas Groenendijk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73"/>
    <w:rsid w:val="00680D5B"/>
    <w:rsid w:val="006F1BBB"/>
    <w:rsid w:val="007A05CF"/>
    <w:rsid w:val="00A27FA3"/>
    <w:rsid w:val="00A50B07"/>
    <w:rsid w:val="00C75BFB"/>
    <w:rsid w:val="00CD7A73"/>
    <w:rsid w:val="00DE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BEB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A73"/>
    <w:pPr>
      <w:tabs>
        <w:tab w:val="center" w:pos="4320"/>
        <w:tab w:val="right" w:pos="8640"/>
      </w:tabs>
    </w:pPr>
  </w:style>
  <w:style w:type="character" w:customStyle="1" w:styleId="HeaderChar">
    <w:name w:val="Header Char"/>
    <w:basedOn w:val="DefaultParagraphFont"/>
    <w:link w:val="Header"/>
    <w:uiPriority w:val="99"/>
    <w:rsid w:val="00CD7A73"/>
  </w:style>
  <w:style w:type="paragraph" w:styleId="Footer">
    <w:name w:val="footer"/>
    <w:basedOn w:val="Normal"/>
    <w:link w:val="FooterChar"/>
    <w:uiPriority w:val="99"/>
    <w:unhideWhenUsed/>
    <w:rsid w:val="00CD7A73"/>
    <w:pPr>
      <w:tabs>
        <w:tab w:val="center" w:pos="4320"/>
        <w:tab w:val="right" w:pos="8640"/>
      </w:tabs>
    </w:pPr>
  </w:style>
  <w:style w:type="character" w:customStyle="1" w:styleId="FooterChar">
    <w:name w:val="Footer Char"/>
    <w:basedOn w:val="DefaultParagraphFont"/>
    <w:link w:val="Footer"/>
    <w:uiPriority w:val="99"/>
    <w:rsid w:val="00CD7A73"/>
  </w:style>
  <w:style w:type="paragraph" w:styleId="FootnoteText">
    <w:name w:val="footnote text"/>
    <w:basedOn w:val="Normal"/>
    <w:link w:val="FootnoteTextChar"/>
    <w:uiPriority w:val="99"/>
    <w:unhideWhenUsed/>
    <w:rsid w:val="00DE7543"/>
  </w:style>
  <w:style w:type="character" w:customStyle="1" w:styleId="FootnoteTextChar">
    <w:name w:val="Footnote Text Char"/>
    <w:basedOn w:val="DefaultParagraphFont"/>
    <w:link w:val="FootnoteText"/>
    <w:uiPriority w:val="99"/>
    <w:rsid w:val="00DE7543"/>
  </w:style>
  <w:style w:type="character" w:styleId="FootnoteReference">
    <w:name w:val="footnote reference"/>
    <w:basedOn w:val="DefaultParagraphFont"/>
    <w:uiPriority w:val="99"/>
    <w:unhideWhenUsed/>
    <w:rsid w:val="00DE754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A73"/>
    <w:pPr>
      <w:tabs>
        <w:tab w:val="center" w:pos="4320"/>
        <w:tab w:val="right" w:pos="8640"/>
      </w:tabs>
    </w:pPr>
  </w:style>
  <w:style w:type="character" w:customStyle="1" w:styleId="HeaderChar">
    <w:name w:val="Header Char"/>
    <w:basedOn w:val="DefaultParagraphFont"/>
    <w:link w:val="Header"/>
    <w:uiPriority w:val="99"/>
    <w:rsid w:val="00CD7A73"/>
  </w:style>
  <w:style w:type="paragraph" w:styleId="Footer">
    <w:name w:val="footer"/>
    <w:basedOn w:val="Normal"/>
    <w:link w:val="FooterChar"/>
    <w:uiPriority w:val="99"/>
    <w:unhideWhenUsed/>
    <w:rsid w:val="00CD7A73"/>
    <w:pPr>
      <w:tabs>
        <w:tab w:val="center" w:pos="4320"/>
        <w:tab w:val="right" w:pos="8640"/>
      </w:tabs>
    </w:pPr>
  </w:style>
  <w:style w:type="character" w:customStyle="1" w:styleId="FooterChar">
    <w:name w:val="Footer Char"/>
    <w:basedOn w:val="DefaultParagraphFont"/>
    <w:link w:val="Footer"/>
    <w:uiPriority w:val="99"/>
    <w:rsid w:val="00CD7A73"/>
  </w:style>
  <w:style w:type="paragraph" w:styleId="FootnoteText">
    <w:name w:val="footnote text"/>
    <w:basedOn w:val="Normal"/>
    <w:link w:val="FootnoteTextChar"/>
    <w:uiPriority w:val="99"/>
    <w:unhideWhenUsed/>
    <w:rsid w:val="00DE7543"/>
  </w:style>
  <w:style w:type="character" w:customStyle="1" w:styleId="FootnoteTextChar">
    <w:name w:val="Footnote Text Char"/>
    <w:basedOn w:val="DefaultParagraphFont"/>
    <w:link w:val="FootnoteText"/>
    <w:uiPriority w:val="99"/>
    <w:rsid w:val="00DE7543"/>
  </w:style>
  <w:style w:type="character" w:styleId="FootnoteReference">
    <w:name w:val="footnote reference"/>
    <w:basedOn w:val="DefaultParagraphFont"/>
    <w:uiPriority w:val="99"/>
    <w:unhideWhenUsed/>
    <w:rsid w:val="00DE7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14578-44B7-E744-BA61-06EE57BC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288</Words>
  <Characters>1648</Characters>
  <Application>Microsoft Macintosh Word</Application>
  <DocSecurity>0</DocSecurity>
  <Lines>13</Lines>
  <Paragraphs>3</Paragraphs>
  <ScaleCrop>false</ScaleCrop>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G</dc:creator>
  <cp:keywords/>
  <dc:description/>
  <cp:lastModifiedBy>Douglas G</cp:lastModifiedBy>
  <cp:revision>1</cp:revision>
  <dcterms:created xsi:type="dcterms:W3CDTF">2016-09-30T21:37:00Z</dcterms:created>
  <dcterms:modified xsi:type="dcterms:W3CDTF">2016-10-01T16:22:00Z</dcterms:modified>
</cp:coreProperties>
</file>